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EEA" w:rsidRDefault="00543EEA" w:rsidP="00543EEA">
      <w:pPr>
        <w:pStyle w:val="NormalWeb"/>
        <w:spacing w:line="158" w:lineRule="atLeast"/>
        <w:rPr>
          <w:rFonts w:ascii="Georgia" w:hAnsi="Georgia"/>
          <w:color w:val="333333"/>
          <w:sz w:val="11"/>
          <w:szCs w:val="11"/>
        </w:rPr>
      </w:pPr>
      <w:r>
        <w:rPr>
          <w:rFonts w:ascii="Georgia" w:hAnsi="Georgia"/>
          <w:color w:val="333333"/>
          <w:sz w:val="11"/>
          <w:szCs w:val="11"/>
        </w:rPr>
        <w:t> </w:t>
      </w:r>
    </w:p>
    <w:p w:rsidR="00543EEA" w:rsidRPr="005F6FEC" w:rsidRDefault="00543EEA" w:rsidP="00543EEA">
      <w:pPr>
        <w:pStyle w:val="NormalWeb"/>
        <w:spacing w:line="158" w:lineRule="atLeast"/>
        <w:rPr>
          <w:color w:val="333333"/>
        </w:rPr>
      </w:pPr>
      <w:r w:rsidRPr="00A248AD">
        <w:rPr>
          <w:color w:val="333333"/>
          <w:u w:val="single"/>
        </w:rPr>
        <w:t>Title</w:t>
      </w:r>
      <w:r w:rsidRPr="005F6FEC">
        <w:rPr>
          <w:color w:val="333333"/>
        </w:rPr>
        <w:t>:</w:t>
      </w:r>
      <w:r w:rsidR="00C07DA9" w:rsidRPr="005F6FEC">
        <w:rPr>
          <w:color w:val="333333"/>
        </w:rPr>
        <w:t xml:space="preserve">  Digital Story about a certain business.</w:t>
      </w:r>
    </w:p>
    <w:p w:rsidR="00543EEA" w:rsidRPr="005F6FEC" w:rsidRDefault="00543EEA" w:rsidP="00543EEA">
      <w:pPr>
        <w:pStyle w:val="NormalWeb"/>
        <w:spacing w:line="158" w:lineRule="atLeast"/>
        <w:rPr>
          <w:color w:val="333333"/>
        </w:rPr>
      </w:pPr>
      <w:r w:rsidRPr="00A248AD">
        <w:rPr>
          <w:color w:val="333333"/>
          <w:u w:val="single"/>
        </w:rPr>
        <w:t>Concept / Topic</w:t>
      </w:r>
      <w:r w:rsidRPr="005F6FEC">
        <w:rPr>
          <w:color w:val="333333"/>
        </w:rPr>
        <w:t>:</w:t>
      </w:r>
      <w:r w:rsidR="00C07DA9" w:rsidRPr="005F6FEC">
        <w:rPr>
          <w:color w:val="333333"/>
        </w:rPr>
        <w:t xml:space="preserve">  The Power of Business Development and Competition. </w:t>
      </w:r>
    </w:p>
    <w:p w:rsidR="00543EEA" w:rsidRPr="005F6FEC" w:rsidRDefault="00543EEA" w:rsidP="00543EEA">
      <w:pPr>
        <w:pStyle w:val="NormalWeb"/>
        <w:spacing w:line="158" w:lineRule="atLeast"/>
        <w:rPr>
          <w:color w:val="333333"/>
        </w:rPr>
      </w:pPr>
      <w:r w:rsidRPr="00A248AD">
        <w:rPr>
          <w:color w:val="333333"/>
          <w:u w:val="single"/>
        </w:rPr>
        <w:t>Standards</w:t>
      </w:r>
      <w:r w:rsidRPr="005F6FEC">
        <w:rPr>
          <w:color w:val="333333"/>
        </w:rPr>
        <w:t>:</w:t>
      </w:r>
      <w:r w:rsidR="00CF7CF8" w:rsidRPr="005F6FEC">
        <w:rPr>
          <w:color w:val="333333"/>
        </w:rPr>
        <w:t xml:space="preserve">  </w:t>
      </w:r>
      <w:r w:rsidR="005F6FEC" w:rsidRPr="005F6FEC">
        <w:rPr>
          <w:color w:val="333333"/>
        </w:rPr>
        <w:t>9</w:t>
      </w:r>
      <w:r w:rsidR="005F6FEC">
        <w:rPr>
          <w:color w:val="333333"/>
        </w:rPr>
        <w:t>.3C.12.17, 9.4D.12.05, 9.4D.12.32</w:t>
      </w:r>
    </w:p>
    <w:p w:rsidR="00543EEA" w:rsidRPr="005F6FEC" w:rsidRDefault="00543EEA" w:rsidP="00340E42">
      <w:pPr>
        <w:pStyle w:val="NormalWeb"/>
        <w:spacing w:line="158" w:lineRule="atLeast"/>
        <w:rPr>
          <w:color w:val="333333"/>
        </w:rPr>
      </w:pPr>
      <w:r w:rsidRPr="00A248AD">
        <w:rPr>
          <w:color w:val="333333"/>
          <w:u w:val="single"/>
        </w:rPr>
        <w:t>General Goal(s)</w:t>
      </w:r>
      <w:r w:rsidRPr="005F6FEC">
        <w:rPr>
          <w:color w:val="333333"/>
        </w:rPr>
        <w:t>:</w:t>
      </w:r>
      <w:r w:rsidR="00340E42">
        <w:rPr>
          <w:color w:val="333333"/>
        </w:rPr>
        <w:t xml:space="preserve">  Students will research the </w:t>
      </w:r>
      <w:r w:rsidR="00A248AD">
        <w:rPr>
          <w:color w:val="333333"/>
        </w:rPr>
        <w:t>various aspects</w:t>
      </w:r>
      <w:r w:rsidR="00340E42">
        <w:rPr>
          <w:color w:val="333333"/>
        </w:rPr>
        <w:t xml:space="preserve"> of a specific business. </w:t>
      </w:r>
    </w:p>
    <w:p w:rsidR="00543EEA" w:rsidRPr="005F6FEC" w:rsidRDefault="00543EEA" w:rsidP="00543EEA">
      <w:pPr>
        <w:pStyle w:val="NormalWeb"/>
        <w:spacing w:line="158" w:lineRule="atLeast"/>
        <w:rPr>
          <w:color w:val="333333"/>
        </w:rPr>
      </w:pPr>
      <w:r w:rsidRPr="00A248AD">
        <w:rPr>
          <w:color w:val="333333"/>
          <w:u w:val="single"/>
        </w:rPr>
        <w:t>Specific Objectives</w:t>
      </w:r>
      <w:r w:rsidRPr="005F6FEC">
        <w:rPr>
          <w:color w:val="333333"/>
        </w:rPr>
        <w:t>:</w:t>
      </w:r>
      <w:r w:rsidR="00A248AD">
        <w:rPr>
          <w:color w:val="333333"/>
        </w:rPr>
        <w:t xml:space="preserve">  Students will be able to explain a brief history of the business, the products and services they provide and how they compare to their major competitors.</w:t>
      </w:r>
    </w:p>
    <w:p w:rsidR="00543EEA" w:rsidRPr="005F6FEC" w:rsidRDefault="00543EEA" w:rsidP="00543EEA">
      <w:pPr>
        <w:pStyle w:val="NormalWeb"/>
        <w:spacing w:line="158" w:lineRule="atLeast"/>
        <w:rPr>
          <w:color w:val="333333"/>
        </w:rPr>
      </w:pPr>
    </w:p>
    <w:p w:rsidR="00543EEA" w:rsidRPr="005F6FEC" w:rsidRDefault="00543EEA" w:rsidP="00543EEA">
      <w:pPr>
        <w:pStyle w:val="NormalWeb"/>
        <w:spacing w:line="158" w:lineRule="atLeast"/>
        <w:rPr>
          <w:color w:val="333333"/>
        </w:rPr>
      </w:pPr>
      <w:r w:rsidRPr="00A248AD">
        <w:rPr>
          <w:color w:val="333333"/>
          <w:u w:val="single"/>
        </w:rPr>
        <w:t>Required Materials</w:t>
      </w:r>
      <w:r w:rsidRPr="005F6FEC">
        <w:rPr>
          <w:color w:val="333333"/>
        </w:rPr>
        <w:t>:</w:t>
      </w:r>
      <w:r w:rsidR="00A248AD">
        <w:rPr>
          <w:color w:val="333333"/>
        </w:rPr>
        <w:t xml:space="preserve"> Laptop or tablet with Internet access, notebook, presentation and/or word document software.</w:t>
      </w:r>
    </w:p>
    <w:p w:rsidR="00543EEA" w:rsidRPr="005F6FEC" w:rsidRDefault="00543EEA" w:rsidP="00543EEA">
      <w:pPr>
        <w:pStyle w:val="NormalWeb"/>
        <w:spacing w:line="158" w:lineRule="atLeast"/>
        <w:rPr>
          <w:color w:val="333333"/>
        </w:rPr>
      </w:pPr>
      <w:r w:rsidRPr="00274092">
        <w:rPr>
          <w:color w:val="333333"/>
          <w:u w:val="single"/>
        </w:rPr>
        <w:t>Anticipatory Set (Lead-In)</w:t>
      </w:r>
      <w:r w:rsidRPr="005F6FEC">
        <w:rPr>
          <w:color w:val="333333"/>
        </w:rPr>
        <w:t>:</w:t>
      </w:r>
      <w:r w:rsidR="00425FF6">
        <w:rPr>
          <w:color w:val="333333"/>
        </w:rPr>
        <w:t xml:space="preserve">  Review Step by Step process of Digital Story Project and show “The Power of Business – Verizon” example Digital Story.</w:t>
      </w:r>
    </w:p>
    <w:p w:rsidR="00543EEA" w:rsidRDefault="00543EEA" w:rsidP="00543EEA">
      <w:pPr>
        <w:pStyle w:val="NormalWeb"/>
        <w:spacing w:line="158" w:lineRule="atLeast"/>
        <w:contextualSpacing/>
        <w:rPr>
          <w:color w:val="333333"/>
        </w:rPr>
      </w:pPr>
      <w:r w:rsidRPr="00D82A30">
        <w:rPr>
          <w:color w:val="333333"/>
          <w:u w:val="single"/>
        </w:rPr>
        <w:t>Procedures</w:t>
      </w:r>
      <w:r w:rsidRPr="005F6FEC">
        <w:rPr>
          <w:color w:val="333333"/>
        </w:rPr>
        <w:t>:</w:t>
      </w:r>
      <w:r w:rsidR="00274092">
        <w:rPr>
          <w:color w:val="333333"/>
        </w:rPr>
        <w:t xml:space="preserve">  </w:t>
      </w:r>
    </w:p>
    <w:p w:rsidR="00D82A30" w:rsidRDefault="00D82A30" w:rsidP="00D82A30">
      <w:pPr>
        <w:pStyle w:val="NormalWeb"/>
        <w:spacing w:line="158" w:lineRule="atLeast"/>
        <w:contextualSpacing/>
        <w:rPr>
          <w:color w:val="333333"/>
        </w:rPr>
      </w:pPr>
    </w:p>
    <w:p w:rsidR="00D82A30" w:rsidRPr="00D82A30" w:rsidRDefault="00D82A30" w:rsidP="00D82A30">
      <w:pPr>
        <w:pStyle w:val="NormalWeb"/>
        <w:numPr>
          <w:ilvl w:val="0"/>
          <w:numId w:val="1"/>
        </w:numPr>
        <w:spacing w:line="158" w:lineRule="atLeast"/>
        <w:contextualSpacing/>
        <w:rPr>
          <w:color w:val="333333"/>
        </w:rPr>
      </w:pPr>
      <w:r>
        <w:rPr>
          <w:color w:val="333333"/>
        </w:rPr>
        <w:t>Review project guidelines and expectations with students.</w:t>
      </w:r>
    </w:p>
    <w:p w:rsidR="00D82A30" w:rsidRPr="00D82A30" w:rsidRDefault="00D82A30" w:rsidP="00D82A30">
      <w:pPr>
        <w:pStyle w:val="NormalWeb"/>
        <w:numPr>
          <w:ilvl w:val="0"/>
          <w:numId w:val="1"/>
        </w:numPr>
        <w:spacing w:line="158" w:lineRule="atLeast"/>
        <w:contextualSpacing/>
        <w:rPr>
          <w:color w:val="333333"/>
        </w:rPr>
      </w:pPr>
      <w:r w:rsidRPr="00D82A30">
        <w:rPr>
          <w:color w:val="333333"/>
        </w:rPr>
        <w:t>Students research and take notes</w:t>
      </w:r>
      <w:r>
        <w:rPr>
          <w:color w:val="333333"/>
        </w:rPr>
        <w:t xml:space="preserve"> on the company they selected. </w:t>
      </w:r>
    </w:p>
    <w:p w:rsidR="00D82A30" w:rsidRPr="00D82A30" w:rsidRDefault="00D82A30" w:rsidP="00D82A30">
      <w:pPr>
        <w:pStyle w:val="NormalWeb"/>
        <w:numPr>
          <w:ilvl w:val="0"/>
          <w:numId w:val="1"/>
        </w:numPr>
        <w:spacing w:line="158" w:lineRule="atLeast"/>
        <w:contextualSpacing/>
        <w:rPr>
          <w:color w:val="333333"/>
        </w:rPr>
      </w:pPr>
      <w:r w:rsidRPr="00D82A30">
        <w:rPr>
          <w:color w:val="333333"/>
        </w:rPr>
        <w:t>Students create storyboard for presentation</w:t>
      </w:r>
      <w:r>
        <w:rPr>
          <w:color w:val="333333"/>
        </w:rPr>
        <w:t>.</w:t>
      </w:r>
    </w:p>
    <w:p w:rsidR="00D82A30" w:rsidRPr="00D82A30" w:rsidRDefault="00D82A30" w:rsidP="00D82A30">
      <w:pPr>
        <w:pStyle w:val="NormalWeb"/>
        <w:numPr>
          <w:ilvl w:val="0"/>
          <w:numId w:val="1"/>
        </w:numPr>
        <w:spacing w:line="158" w:lineRule="atLeast"/>
        <w:contextualSpacing/>
        <w:rPr>
          <w:color w:val="333333"/>
        </w:rPr>
      </w:pPr>
      <w:r w:rsidRPr="00D82A30">
        <w:rPr>
          <w:color w:val="333333"/>
        </w:rPr>
        <w:t>Students create presentation</w:t>
      </w:r>
      <w:r>
        <w:rPr>
          <w:color w:val="333333"/>
        </w:rPr>
        <w:t>.</w:t>
      </w:r>
    </w:p>
    <w:p w:rsidR="00D82A30" w:rsidRPr="005F6FEC" w:rsidRDefault="00D82A30" w:rsidP="00D82A30">
      <w:pPr>
        <w:pStyle w:val="NormalWeb"/>
        <w:numPr>
          <w:ilvl w:val="0"/>
          <w:numId w:val="1"/>
        </w:numPr>
        <w:spacing w:line="158" w:lineRule="atLeast"/>
        <w:contextualSpacing/>
        <w:rPr>
          <w:color w:val="333333"/>
        </w:rPr>
      </w:pPr>
      <w:r w:rsidRPr="00D82A30">
        <w:rPr>
          <w:color w:val="333333"/>
        </w:rPr>
        <w:t>Students present their final product to class</w:t>
      </w:r>
      <w:r>
        <w:rPr>
          <w:color w:val="333333"/>
        </w:rPr>
        <w:t>.</w:t>
      </w:r>
    </w:p>
    <w:p w:rsidR="00543EEA" w:rsidRPr="005F6FEC" w:rsidRDefault="00543EEA" w:rsidP="00543EEA">
      <w:pPr>
        <w:pStyle w:val="NormalWeb"/>
        <w:spacing w:line="158" w:lineRule="atLeast"/>
        <w:rPr>
          <w:color w:val="333333"/>
        </w:rPr>
      </w:pPr>
    </w:p>
    <w:p w:rsidR="00543EEA" w:rsidRPr="005F6FEC" w:rsidRDefault="00543EEA" w:rsidP="00543EEA">
      <w:pPr>
        <w:pStyle w:val="NormalWeb"/>
        <w:spacing w:line="158" w:lineRule="atLeast"/>
        <w:rPr>
          <w:color w:val="333333"/>
        </w:rPr>
      </w:pPr>
      <w:r w:rsidRPr="005F6FEC">
        <w:rPr>
          <w:color w:val="333333"/>
        </w:rPr>
        <w:t xml:space="preserve">Plan </w:t>
      </w:r>
      <w:r w:rsidR="00FA06F3" w:rsidRPr="005F6FEC">
        <w:rPr>
          <w:color w:val="333333"/>
        </w:rPr>
        <w:t>for</w:t>
      </w:r>
      <w:r w:rsidRPr="005F6FEC">
        <w:rPr>
          <w:color w:val="333333"/>
        </w:rPr>
        <w:t xml:space="preserve"> Independent Practice:</w:t>
      </w:r>
    </w:p>
    <w:p w:rsidR="00543EEA" w:rsidRPr="005F6FEC" w:rsidRDefault="002C69E3" w:rsidP="00543EEA">
      <w:pPr>
        <w:pStyle w:val="NormalWeb"/>
        <w:spacing w:line="158" w:lineRule="atLeast"/>
        <w:rPr>
          <w:color w:val="333333"/>
        </w:rPr>
      </w:pPr>
      <w:r>
        <w:rPr>
          <w:color w:val="333333"/>
        </w:rPr>
        <w:t>- </w:t>
      </w:r>
      <w:r w:rsidRPr="00B23A02">
        <w:rPr>
          <w:color w:val="333333"/>
          <w:u w:val="single"/>
        </w:rPr>
        <w:t>Closure</w:t>
      </w:r>
      <w:r>
        <w:rPr>
          <w:color w:val="333333"/>
        </w:rPr>
        <w:t xml:space="preserve">:  Students will provide feedback to their </w:t>
      </w:r>
      <w:r w:rsidR="00FA06F3">
        <w:rPr>
          <w:color w:val="333333"/>
        </w:rPr>
        <w:t>classmates’</w:t>
      </w:r>
      <w:r>
        <w:rPr>
          <w:color w:val="333333"/>
        </w:rPr>
        <w:t xml:space="preserve"> projects.</w:t>
      </w:r>
    </w:p>
    <w:p w:rsidR="00543EEA" w:rsidRPr="005F6FEC" w:rsidRDefault="00543EEA" w:rsidP="00543EEA">
      <w:pPr>
        <w:pStyle w:val="NormalWeb"/>
        <w:spacing w:line="158" w:lineRule="atLeast"/>
        <w:rPr>
          <w:color w:val="333333"/>
        </w:rPr>
      </w:pPr>
      <w:r w:rsidRPr="005F6FEC">
        <w:rPr>
          <w:color w:val="333333"/>
        </w:rPr>
        <w:t>- </w:t>
      </w:r>
      <w:r w:rsidRPr="00B23A02">
        <w:rPr>
          <w:color w:val="333333"/>
          <w:u w:val="single"/>
        </w:rPr>
        <w:t>Assessment Based On Objectives</w:t>
      </w:r>
      <w:r w:rsidRPr="005F6FEC">
        <w:rPr>
          <w:color w:val="333333"/>
        </w:rPr>
        <w:t>:</w:t>
      </w:r>
      <w:r w:rsidR="002C69E3">
        <w:rPr>
          <w:color w:val="333333"/>
        </w:rPr>
        <w:t xml:space="preserve"> </w:t>
      </w:r>
      <w:r w:rsidR="002C69E3" w:rsidRPr="002C69E3">
        <w:rPr>
          <w:color w:val="333333"/>
        </w:rPr>
        <w:t>Observation of student work and completed presentation</w:t>
      </w:r>
      <w:r w:rsidR="002C69E3">
        <w:rPr>
          <w:color w:val="333333"/>
        </w:rPr>
        <w:t>.</w:t>
      </w:r>
    </w:p>
    <w:p w:rsidR="00543EEA" w:rsidRPr="005F6FEC" w:rsidRDefault="002C69E3" w:rsidP="00543EEA">
      <w:pPr>
        <w:pStyle w:val="NormalWeb"/>
        <w:spacing w:line="158" w:lineRule="atLeast"/>
        <w:rPr>
          <w:color w:val="333333"/>
        </w:rPr>
      </w:pPr>
      <w:r>
        <w:rPr>
          <w:color w:val="333333"/>
        </w:rPr>
        <w:t>- </w:t>
      </w:r>
      <w:r w:rsidRPr="00B23A02">
        <w:rPr>
          <w:color w:val="333333"/>
          <w:u w:val="single"/>
        </w:rPr>
        <w:t>Adaptations</w:t>
      </w:r>
      <w:r>
        <w:rPr>
          <w:color w:val="333333"/>
        </w:rPr>
        <w:t xml:space="preserve">: </w:t>
      </w:r>
      <w:r w:rsidRPr="002C69E3">
        <w:rPr>
          <w:color w:val="333333"/>
        </w:rPr>
        <w:t xml:space="preserve"> Extended time, </w:t>
      </w:r>
      <w:r>
        <w:rPr>
          <w:color w:val="333333"/>
        </w:rPr>
        <w:t>one-on-one assistance, guide</w:t>
      </w:r>
      <w:bookmarkStart w:id="0" w:name="_GoBack"/>
      <w:bookmarkEnd w:id="0"/>
      <w:r>
        <w:rPr>
          <w:color w:val="333333"/>
        </w:rPr>
        <w:t>d templates</w:t>
      </w:r>
      <w:r w:rsidRPr="002C69E3">
        <w:rPr>
          <w:color w:val="333333"/>
        </w:rPr>
        <w:t xml:space="preserve">, </w:t>
      </w:r>
      <w:r>
        <w:rPr>
          <w:color w:val="333333"/>
        </w:rPr>
        <w:t>IEP accommodations.</w:t>
      </w:r>
    </w:p>
    <w:p w:rsidR="00543EEA" w:rsidRPr="005F6FEC" w:rsidRDefault="002C69E3" w:rsidP="00543EEA">
      <w:pPr>
        <w:pStyle w:val="NormalWeb"/>
        <w:spacing w:line="158" w:lineRule="atLeast"/>
        <w:rPr>
          <w:color w:val="333333"/>
        </w:rPr>
      </w:pPr>
      <w:r>
        <w:rPr>
          <w:color w:val="333333"/>
        </w:rPr>
        <w:t>- </w:t>
      </w:r>
      <w:r w:rsidRPr="00B23A02">
        <w:rPr>
          <w:color w:val="333333"/>
          <w:u w:val="single"/>
        </w:rPr>
        <w:t>Extensions</w:t>
      </w:r>
      <w:r>
        <w:rPr>
          <w:color w:val="333333"/>
        </w:rPr>
        <w:t>:  Students can create multiple projects or expand company research.</w:t>
      </w:r>
    </w:p>
    <w:p w:rsidR="00543EEA" w:rsidRPr="005F6FEC" w:rsidRDefault="00543EEA" w:rsidP="00543EEA">
      <w:pPr>
        <w:pStyle w:val="NormalWeb"/>
        <w:spacing w:line="158" w:lineRule="atLeast"/>
        <w:rPr>
          <w:color w:val="333333"/>
        </w:rPr>
      </w:pPr>
      <w:r w:rsidRPr="005F6FEC">
        <w:rPr>
          <w:color w:val="333333"/>
        </w:rPr>
        <w:t>- </w:t>
      </w:r>
      <w:r w:rsidRPr="00B23A02">
        <w:rPr>
          <w:color w:val="333333"/>
          <w:u w:val="single"/>
        </w:rPr>
        <w:t>Possible Connections to Other Subjects</w:t>
      </w:r>
      <w:r w:rsidRPr="005F6FEC">
        <w:rPr>
          <w:color w:val="333333"/>
        </w:rPr>
        <w:t>:</w:t>
      </w:r>
      <w:r w:rsidR="00B23A02">
        <w:rPr>
          <w:color w:val="333333"/>
        </w:rPr>
        <w:t xml:space="preserve">  </w:t>
      </w:r>
      <w:r w:rsidR="00FB528E">
        <w:rPr>
          <w:color w:val="333333"/>
        </w:rPr>
        <w:t>History of business and econ; supply and demand.</w:t>
      </w:r>
    </w:p>
    <w:p w:rsidR="00475C76" w:rsidRPr="005F6FEC" w:rsidRDefault="00475C76">
      <w:pPr>
        <w:rPr>
          <w:rFonts w:ascii="Times New Roman" w:hAnsi="Times New Roman"/>
          <w:sz w:val="24"/>
          <w:szCs w:val="24"/>
        </w:rPr>
      </w:pPr>
    </w:p>
    <w:sectPr w:rsidR="00475C76" w:rsidRPr="005F6FEC" w:rsidSect="00475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35826"/>
    <w:multiLevelType w:val="hybridMultilevel"/>
    <w:tmpl w:val="24ECC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EEA"/>
    <w:rsid w:val="00274092"/>
    <w:rsid w:val="002C69E3"/>
    <w:rsid w:val="00340E42"/>
    <w:rsid w:val="00425FF6"/>
    <w:rsid w:val="00475C76"/>
    <w:rsid w:val="00543EEA"/>
    <w:rsid w:val="005F6FEC"/>
    <w:rsid w:val="00A248AD"/>
    <w:rsid w:val="00B23A02"/>
    <w:rsid w:val="00C07DA9"/>
    <w:rsid w:val="00CF7CF8"/>
    <w:rsid w:val="00D82A30"/>
    <w:rsid w:val="00FA06F3"/>
    <w:rsid w:val="00FB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1079D-36C6-4824-9E35-55178B67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C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3E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HotChalk</dc:creator>
  <cp:keywords/>
  <cp:lastModifiedBy>scott davis</cp:lastModifiedBy>
  <cp:revision>13</cp:revision>
  <dcterms:created xsi:type="dcterms:W3CDTF">2014-08-17T21:01:00Z</dcterms:created>
  <dcterms:modified xsi:type="dcterms:W3CDTF">2014-08-17T21:24:00Z</dcterms:modified>
</cp:coreProperties>
</file>